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40"/>
          <w:szCs w:val="40"/>
        </w:rPr>
      </w:pPr>
      <w:r w:rsidDel="00000000" w:rsidR="00000000" w:rsidRPr="00000000">
        <w:rPr>
          <w:b w:val="1"/>
          <w:sz w:val="40"/>
          <w:szCs w:val="40"/>
          <w:rtl w:val="0"/>
        </w:rPr>
        <w:tab/>
        <w:t xml:space="preserve">Informe </w:t>
      </w:r>
    </w:p>
    <w:p w:rsidR="00000000" w:rsidDel="00000000" w:rsidP="00000000" w:rsidRDefault="00000000" w:rsidRPr="00000000" w14:paraId="00000002">
      <w:pPr>
        <w:jc w:val="center"/>
        <w:rPr>
          <w:b w:val="1"/>
          <w:sz w:val="40"/>
          <w:szCs w:val="40"/>
        </w:rPr>
      </w:pPr>
      <w:r w:rsidDel="00000000" w:rsidR="00000000" w:rsidRPr="00000000">
        <w:rPr>
          <w:b w:val="1"/>
          <w:sz w:val="40"/>
          <w:szCs w:val="40"/>
          <w:rtl w:val="0"/>
        </w:rPr>
        <w:t xml:space="preserve">Cómo ser un buen ciudadano:</w:t>
      </w:r>
    </w:p>
    <w:p w:rsidR="00000000" w:rsidDel="00000000" w:rsidP="00000000" w:rsidRDefault="00000000" w:rsidRPr="00000000" w14:paraId="00000003">
      <w:pPr>
        <w:jc w:val="left"/>
        <w:rPr/>
      </w:pPr>
      <w:r w:rsidDel="00000000" w:rsidR="00000000" w:rsidRPr="00000000">
        <w:rPr>
          <w:b w:val="1"/>
          <w:rtl w:val="0"/>
        </w:rPr>
        <w:t xml:space="preserve">Integrantes:</w:t>
      </w:r>
      <w:r w:rsidDel="00000000" w:rsidR="00000000" w:rsidRPr="00000000">
        <w:rPr>
          <w:rtl w:val="0"/>
        </w:rPr>
        <w:t xml:space="preserve"> Amalia Rivera, Amanda Villarroel y Sofía Olivares.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Motivación Inicial:</w:t>
      </w:r>
      <w:r w:rsidDel="00000000" w:rsidR="00000000" w:rsidRPr="00000000">
        <w:rPr>
          <w:rtl w:val="0"/>
        </w:rPr>
        <w:t xml:space="preserve"> Nuestra motivación para elegir este tema surgió del hecho de que este año cumplimos 18 años y por primera vez tenemos que votar en las elecciones presidenciales. Nos dimos cuenta de que muchas personas de nuestra edad no conocen quiénes son los candidatos, cuáles son sus propuestas, cómo se vota o qué hacer si les toca ser vocales de mesa. Por eso, decidimos hablar este tema con el objetivo de informar a gente de nuestra edad y al mismo tiempo, aprovechar nosotras de informarnos y así poder tomar una decisión consciente al momento de votar.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Desafíos afrontados y soluciones:</w:t>
      </w:r>
      <w:r w:rsidDel="00000000" w:rsidR="00000000" w:rsidRPr="00000000">
        <w:rPr>
          <w:rtl w:val="0"/>
        </w:rPr>
        <w:t xml:space="preserve"> Durante el proceso de crear nuestro sitio Web afrontamos diversos desafíos como: </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la realización del código de la página, lo solucionamos encontrando los errores en el código y reescribiendo.</w:t>
      </w:r>
    </w:p>
    <w:p w:rsidR="00000000" w:rsidDel="00000000" w:rsidP="00000000" w:rsidRDefault="00000000" w:rsidRPr="00000000" w14:paraId="00000009">
      <w:pPr>
        <w:ind w:left="720" w:firstLine="0"/>
        <w:rPr/>
      </w:pPr>
      <w:r w:rsidDel="00000000" w:rsidR="00000000" w:rsidRPr="00000000">
        <w:rPr>
          <w:rtl w:val="0"/>
        </w:rPr>
        <w:t xml:space="preserve">El tiempo fue un gran desafío porque tuvimos que hacer este sitio web mucho más rápido de lo que pensábamos.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Desafíos/futuras mejoras: </w:t>
      </w:r>
    </w:p>
    <w:p w:rsidR="00000000" w:rsidDel="00000000" w:rsidP="00000000" w:rsidRDefault="00000000" w:rsidRPr="00000000" w14:paraId="0000000C">
      <w:pPr>
        <w:numPr>
          <w:ilvl w:val="0"/>
          <w:numId w:val="3"/>
        </w:numPr>
        <w:ind w:left="720" w:hanging="360"/>
        <w:rPr/>
      </w:pPr>
      <w:r w:rsidDel="00000000" w:rsidR="00000000" w:rsidRPr="00000000">
        <w:rPr>
          <w:rtl w:val="0"/>
        </w:rPr>
        <w:t xml:space="preserve">Respecto a futuras mejoras podríamos cambiar la paleta de colores o agregar mas cosas como un buscador para que la gente pueda encontrar lo que quiere de manera mas rapida </w:t>
      </w:r>
    </w:p>
    <w:p w:rsidR="00000000" w:rsidDel="00000000" w:rsidP="00000000" w:rsidRDefault="00000000" w:rsidRPr="00000000" w14:paraId="0000000D">
      <w:pPr>
        <w:rPr>
          <w:b w:val="1"/>
        </w:rPr>
      </w:pPr>
      <w:r w:rsidDel="00000000" w:rsidR="00000000" w:rsidRPr="00000000">
        <w:rPr>
          <w:b w:val="1"/>
          <w:rtl w:val="0"/>
        </w:rPr>
        <w:t xml:space="preserve">Conclusiones y aprendizajes personales: </w:t>
      </w:r>
    </w:p>
    <w:p w:rsidR="00000000" w:rsidDel="00000000" w:rsidP="00000000" w:rsidRDefault="00000000" w:rsidRPr="00000000" w14:paraId="0000000E">
      <w:pPr>
        <w:numPr>
          <w:ilvl w:val="0"/>
          <w:numId w:val="2"/>
        </w:numPr>
        <w:ind w:left="720" w:hanging="360"/>
        <w:rPr/>
      </w:pPr>
      <w:r w:rsidDel="00000000" w:rsidR="00000000" w:rsidRPr="00000000">
        <w:rPr>
          <w:rtl w:val="0"/>
        </w:rPr>
        <w:t xml:space="preserve">Con este proyecto aprendimos lo básico de HTML y cómo armar una página web desde cero. Aunque tuvimos algunos problemas con el código y el tiempo, logramos hacerlo a tiempo. También nos sirvió para informarnos mejor sobre las elecciones y compartir esa información con otras personas de nuestra edad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